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5" w:rsidRDefault="00DB4A45" w:rsidP="00DB4A45">
      <w:pPr>
        <w:jc w:val="center"/>
      </w:pPr>
    </w:p>
    <w:p w:rsidR="00DB4A45" w:rsidRDefault="00DB4A45" w:rsidP="00DB4A45">
      <w:pPr>
        <w:spacing w:after="0"/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Välkommen till </w:t>
      </w:r>
      <w:proofErr w:type="spellStart"/>
      <w:r>
        <w:rPr>
          <w:rFonts w:ascii="Gill Sans" w:hAnsi="Gill Sans" w:cs="Gill Sans"/>
          <w:b/>
          <w:sz w:val="36"/>
          <w:szCs w:val="36"/>
        </w:rPr>
        <w:t>Foskdalsvallen</w:t>
      </w:r>
      <w:proofErr w:type="spellEnd"/>
      <w:r>
        <w:rPr>
          <w:rFonts w:ascii="Gill Sans" w:hAnsi="Gill Sans" w:cs="Gill Sans"/>
          <w:b/>
          <w:sz w:val="36"/>
          <w:szCs w:val="36"/>
        </w:rPr>
        <w:t>!</w:t>
      </w:r>
    </w:p>
    <w:p w:rsidR="00DB4A45" w:rsidRDefault="00DB4A45" w:rsidP="00DB4A45">
      <w:pPr>
        <w:spacing w:after="0"/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>Levande fäbod med anor från slutet av 1600-talet.</w:t>
      </w:r>
    </w:p>
    <w:p w:rsidR="00DB4A45" w:rsidRDefault="00DB4A45" w:rsidP="00DB4A45">
      <w:pPr>
        <w:spacing w:after="0"/>
        <w:jc w:val="center"/>
        <w:rPr>
          <w:rFonts w:ascii="Gill Sans" w:hAnsi="Gill Sans" w:cs="Gill Sans"/>
          <w:sz w:val="32"/>
          <w:szCs w:val="32"/>
        </w:rPr>
      </w:pP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Här finns fjällkor, kalvar, killingar och grisar!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32"/>
        </w:rPr>
      </w:pP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 xml:space="preserve">På sommarens fäboddagar serveras </w:t>
      </w:r>
      <w:proofErr w:type="spellStart"/>
      <w:r w:rsidRPr="00DB4A45">
        <w:rPr>
          <w:rFonts w:ascii="Gill Sans" w:hAnsi="Gill Sans" w:cs="Gill Sans"/>
          <w:sz w:val="28"/>
          <w:szCs w:val="32"/>
        </w:rPr>
        <w:t>jönnbröd</w:t>
      </w:r>
      <w:proofErr w:type="spellEnd"/>
      <w:r w:rsidRPr="00DB4A45">
        <w:rPr>
          <w:rFonts w:ascii="Gill Sans" w:hAnsi="Gill Sans" w:cs="Gill Sans"/>
          <w:sz w:val="28"/>
          <w:szCs w:val="32"/>
        </w:rPr>
        <w:t>, kaffe och hembakat bröd.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Försäljning av fäbodsmör.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32"/>
        </w:rPr>
      </w:pPr>
    </w:p>
    <w:p w:rsidR="00DB4A45" w:rsidRPr="00DB4A45" w:rsidRDefault="00DB4A45" w:rsidP="00DB4A45">
      <w:pPr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Start 2014 med torsdagen den 19 juli kl. 12-16.</w:t>
      </w:r>
    </w:p>
    <w:p w:rsidR="00DB4A45" w:rsidRPr="00DB4A45" w:rsidRDefault="00DB4A45" w:rsidP="00DB4A45">
      <w:pPr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Vecka 29-33, tisdagar och torsdagar kl 12-16.</w:t>
      </w:r>
    </w:p>
    <w:p w:rsidR="00DB4A45" w:rsidRPr="00DB4A45" w:rsidRDefault="00DB4A45" w:rsidP="00DB4A45">
      <w:pPr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Mysiga stugor finns att hyra!</w:t>
      </w:r>
    </w:p>
    <w:p w:rsidR="00DB4A45" w:rsidRPr="00DB4A45" w:rsidRDefault="00DB4A45" w:rsidP="00DB4A45">
      <w:pPr>
        <w:spacing w:line="240" w:lineRule="auto"/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i/>
          <w:sz w:val="28"/>
          <w:szCs w:val="32"/>
        </w:rPr>
        <w:t>Välkomna!</w:t>
      </w:r>
    </w:p>
    <w:p w:rsidR="00DB4A45" w:rsidRPr="00DB4A45" w:rsidRDefault="00DB4A45" w:rsidP="00DB4A45">
      <w:pPr>
        <w:jc w:val="center"/>
        <w:rPr>
          <w:rFonts w:ascii="Gill Sans" w:hAnsi="Gill Sans" w:cs="Gill Sans"/>
          <w:i/>
          <w:sz w:val="28"/>
          <w:szCs w:val="32"/>
        </w:rPr>
      </w:pPr>
      <w:r w:rsidRPr="00DB4A45">
        <w:rPr>
          <w:rFonts w:ascii="Gill Sans" w:hAnsi="Gill Sans" w:cs="Gill Sans"/>
          <w:i/>
          <w:sz w:val="28"/>
          <w:szCs w:val="32"/>
        </w:rPr>
        <w:t>önskar 3 generationer Spånberg m. familj.</w:t>
      </w:r>
    </w:p>
    <w:p w:rsidR="00DB4A45" w:rsidRPr="00DB4A45" w:rsidRDefault="00DB4A45" w:rsidP="00DB4A45">
      <w:pPr>
        <w:spacing w:line="240" w:lineRule="auto"/>
        <w:jc w:val="center"/>
        <w:rPr>
          <w:rFonts w:ascii="Gill Sans" w:hAnsi="Gill Sans" w:cs="Gill Sans"/>
          <w:sz w:val="28"/>
          <w:szCs w:val="32"/>
        </w:rPr>
      </w:pPr>
      <w:r w:rsidRPr="00DB4A45">
        <w:rPr>
          <w:rFonts w:ascii="Gill Sans" w:hAnsi="Gill Sans" w:cs="Gill Sans"/>
          <w:sz w:val="28"/>
          <w:szCs w:val="32"/>
        </w:rPr>
        <w:t>Tel. 070- 824 42 1</w:t>
      </w:r>
      <w:bookmarkStart w:id="0" w:name="_GoBack"/>
      <w:bookmarkEnd w:id="0"/>
      <w:r w:rsidRPr="00DB4A45">
        <w:rPr>
          <w:rFonts w:ascii="Gill Sans" w:hAnsi="Gill Sans" w:cs="Gill Sans"/>
          <w:sz w:val="28"/>
          <w:szCs w:val="32"/>
        </w:rPr>
        <w:t>4 eller 070-218 41 75</w:t>
      </w:r>
    </w:p>
    <w:p w:rsid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28"/>
        </w:rPr>
      </w:pPr>
    </w:p>
    <w:p w:rsid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2514600" cy="1812290"/>
            <wp:effectExtent l="0" t="0" r="0" b="0"/>
            <wp:docPr id="1" name="Bildobjekt 1" descr="imagesCAEKQC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EKQCR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45" w:rsidRDefault="00DB4A45" w:rsidP="00DB4A45">
      <w:pPr>
        <w:spacing w:after="0"/>
        <w:jc w:val="center"/>
        <w:rPr>
          <w:rFonts w:ascii="Gill Sans" w:hAnsi="Gill Sans" w:cs="Gill Sans"/>
          <w:sz w:val="28"/>
          <w:szCs w:val="28"/>
        </w:rPr>
      </w:pP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i/>
          <w:sz w:val="18"/>
          <w:szCs w:val="28"/>
        </w:rPr>
      </w:pPr>
      <w:r w:rsidRPr="00DB4A45">
        <w:rPr>
          <w:rFonts w:ascii="Gill Sans" w:hAnsi="Gill Sans" w:cs="Gill Sans"/>
          <w:i/>
          <w:sz w:val="18"/>
          <w:szCs w:val="28"/>
        </w:rPr>
        <w:t>Vägbeskrivning: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18"/>
          <w:szCs w:val="28"/>
        </w:rPr>
      </w:pPr>
      <w:r w:rsidRPr="00DB4A45">
        <w:rPr>
          <w:rFonts w:ascii="Gill Sans" w:hAnsi="Gill Sans" w:cs="Gill Sans"/>
          <w:i/>
          <w:sz w:val="18"/>
          <w:szCs w:val="28"/>
        </w:rPr>
        <w:t>Från Särna</w:t>
      </w:r>
      <w:r w:rsidRPr="00DB4A45">
        <w:rPr>
          <w:rFonts w:ascii="Gill Sans" w:hAnsi="Gill Sans" w:cs="Gill Sans"/>
          <w:sz w:val="18"/>
          <w:szCs w:val="28"/>
        </w:rPr>
        <w:t>- Kör 18 km mot Idre. Sväng höger vid korsningen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18"/>
          <w:szCs w:val="28"/>
        </w:rPr>
      </w:pPr>
      <w:r w:rsidRPr="00DB4A45">
        <w:rPr>
          <w:rFonts w:ascii="Gill Sans" w:hAnsi="Gill Sans" w:cs="Gill Sans"/>
          <w:sz w:val="18"/>
          <w:szCs w:val="28"/>
        </w:rPr>
        <w:t xml:space="preserve">Tännäs/Fjätervålen. Kör 12 km, sväng vänster mot </w:t>
      </w:r>
      <w:proofErr w:type="spellStart"/>
      <w:r w:rsidRPr="00DB4A45">
        <w:rPr>
          <w:rFonts w:ascii="Gill Sans" w:hAnsi="Gill Sans" w:cs="Gill Sans"/>
          <w:sz w:val="18"/>
          <w:szCs w:val="28"/>
        </w:rPr>
        <w:t>Foskdalsvallen</w:t>
      </w:r>
      <w:proofErr w:type="spellEnd"/>
      <w:r w:rsidRPr="00DB4A45">
        <w:rPr>
          <w:rFonts w:ascii="Gill Sans" w:hAnsi="Gill Sans" w:cs="Gill Sans"/>
          <w:sz w:val="18"/>
          <w:szCs w:val="28"/>
        </w:rPr>
        <w:t xml:space="preserve"> 4 km.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18"/>
          <w:szCs w:val="28"/>
        </w:rPr>
      </w:pP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18"/>
          <w:szCs w:val="28"/>
        </w:rPr>
      </w:pPr>
      <w:r w:rsidRPr="00DB4A45">
        <w:rPr>
          <w:rFonts w:ascii="Gill Sans" w:hAnsi="Gill Sans" w:cs="Gill Sans"/>
          <w:i/>
          <w:sz w:val="18"/>
          <w:szCs w:val="28"/>
        </w:rPr>
        <w:t>Från Idre</w:t>
      </w:r>
      <w:r w:rsidRPr="00DB4A45">
        <w:rPr>
          <w:rFonts w:ascii="Gill Sans" w:hAnsi="Gill Sans" w:cs="Gill Sans"/>
          <w:sz w:val="18"/>
          <w:szCs w:val="28"/>
        </w:rPr>
        <w:t>- Kör 15 km mot Särna. Sväng vänster vid korsningen</w:t>
      </w:r>
    </w:p>
    <w:p w:rsidR="00DB4A45" w:rsidRPr="00DB4A45" w:rsidRDefault="00DB4A45" w:rsidP="00DB4A45">
      <w:pPr>
        <w:spacing w:after="0"/>
        <w:jc w:val="center"/>
        <w:rPr>
          <w:rFonts w:ascii="Gill Sans" w:hAnsi="Gill Sans" w:cs="Gill Sans"/>
          <w:sz w:val="18"/>
          <w:szCs w:val="28"/>
        </w:rPr>
      </w:pPr>
      <w:r w:rsidRPr="00DB4A45">
        <w:rPr>
          <w:rFonts w:ascii="Gill Sans" w:hAnsi="Gill Sans" w:cs="Gill Sans"/>
          <w:sz w:val="18"/>
          <w:szCs w:val="28"/>
        </w:rPr>
        <w:t xml:space="preserve">Tännäs/Fjätervålen. Kör 12 km, sväng vänster mot </w:t>
      </w:r>
      <w:proofErr w:type="spellStart"/>
      <w:r w:rsidRPr="00DB4A45">
        <w:rPr>
          <w:rFonts w:ascii="Gill Sans" w:hAnsi="Gill Sans" w:cs="Gill Sans"/>
          <w:sz w:val="18"/>
          <w:szCs w:val="28"/>
        </w:rPr>
        <w:t>Foskdalsvallen</w:t>
      </w:r>
      <w:proofErr w:type="spellEnd"/>
      <w:r w:rsidRPr="00DB4A45">
        <w:rPr>
          <w:rFonts w:ascii="Gill Sans" w:hAnsi="Gill Sans" w:cs="Gill Sans"/>
          <w:sz w:val="18"/>
          <w:szCs w:val="28"/>
        </w:rPr>
        <w:t xml:space="preserve"> 4 km.</w:t>
      </w:r>
    </w:p>
    <w:p w:rsidR="00EE42BA" w:rsidRDefault="00EE42BA"/>
    <w:sectPr w:rsidR="00EE42BA" w:rsidSect="0013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1304"/>
  <w:hyphenationZone w:val="425"/>
  <w:characterSpacingControl w:val="doNotCompress"/>
  <w:compat/>
  <w:rsids>
    <w:rsidRoot w:val="00DB4A45"/>
    <w:rsid w:val="00135655"/>
    <w:rsid w:val="00DB4A45"/>
    <w:rsid w:val="00EE42BA"/>
    <w:rsid w:val="00F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Wennerstrand</dc:creator>
  <cp:lastModifiedBy>gohelena</cp:lastModifiedBy>
  <cp:revision>2</cp:revision>
  <cp:lastPrinted>2014-06-24T18:00:00Z</cp:lastPrinted>
  <dcterms:created xsi:type="dcterms:W3CDTF">2014-06-24T19:45:00Z</dcterms:created>
  <dcterms:modified xsi:type="dcterms:W3CDTF">2014-06-24T19:45:00Z</dcterms:modified>
</cp:coreProperties>
</file>